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90" w:rsidRDefault="00B25F90" w:rsidP="00B25F90">
      <w:pPr>
        <w:spacing w:line="300" w:lineRule="exact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</w:t>
      </w:r>
      <w:proofErr w:type="spellStart"/>
      <w:r>
        <w:rPr>
          <w:rFonts w:ascii="Arial" w:hAnsi="Arial" w:cs="Arial"/>
          <w:smallCaps/>
        </w:rPr>
        <w:t>Doamna</w:t>
      </w:r>
      <w:proofErr w:type="spellEnd"/>
      <w:r>
        <w:rPr>
          <w:rFonts w:ascii="Arial" w:hAnsi="Arial" w:cs="Arial"/>
          <w:smallCaps/>
        </w:rPr>
        <w:t xml:space="preserve"> </w:t>
      </w:r>
      <w:proofErr w:type="spellStart"/>
      <w:r>
        <w:rPr>
          <w:rFonts w:ascii="Arial" w:hAnsi="Arial" w:cs="Arial"/>
          <w:smallCaps/>
        </w:rPr>
        <w:t>Presedinte</w:t>
      </w:r>
      <w:proofErr w:type="spellEnd"/>
      <w:r>
        <w:rPr>
          <w:rFonts w:ascii="Arial" w:hAnsi="Arial" w:cs="Arial"/>
          <w:smallCaps/>
        </w:rPr>
        <w:t xml:space="preserve"> – Director General,</w:t>
      </w:r>
    </w:p>
    <w:p w:rsidR="00B25F90" w:rsidRDefault="00B25F90" w:rsidP="00B25F90">
      <w:pPr>
        <w:spacing w:line="300" w:lineRule="exact"/>
        <w:jc w:val="center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jc w:val="center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jc w:val="both"/>
        <w:rPr>
          <w:rFonts w:ascii="Arial" w:hAnsi="Arial" w:cs="Arial"/>
          <w:lang w:val="it-IT"/>
        </w:rPr>
      </w:pPr>
    </w:p>
    <w:p w:rsidR="00B25F90" w:rsidRDefault="00B25F90" w:rsidP="00B25F90">
      <w:pPr>
        <w:pStyle w:val="BodyText"/>
        <w:spacing w:line="300" w:lineRule="exact"/>
        <w:ind w:firstLine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Subsemnatul(a), ………………………………………………….. , reprezentant</w:t>
      </w:r>
    </w:p>
    <w:p w:rsidR="00B25F90" w:rsidRDefault="00B25F90" w:rsidP="00B25F90">
      <w:pPr>
        <w:pStyle w:val="BodyText"/>
        <w:spacing w:line="3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it-IT"/>
        </w:rPr>
        <w:t xml:space="preserve">legal al …………………………….., cu sediul in localitatea …………………….., judet/sector …………………….., str. ………………………, nr. ……….., bl. ……., ap. …., telefon (fix/mobil) …………….., fax …………….., e-mail ………………………, solicit incheierea </w:t>
      </w:r>
      <w:r>
        <w:rPr>
          <w:rFonts w:ascii="Arial" w:hAnsi="Arial" w:cs="Arial"/>
          <w:b/>
          <w:sz w:val="24"/>
          <w:szCs w:val="24"/>
          <w:lang w:val="it-IT"/>
        </w:rPr>
        <w:t xml:space="preserve">contractului de furnizare de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consultaţii de urgenţă la domiciliu şi activităţilor de transport sanitar neasistat </w:t>
      </w:r>
      <w:r>
        <w:rPr>
          <w:rFonts w:ascii="Arial" w:hAnsi="Arial" w:cs="Arial"/>
          <w:b/>
          <w:sz w:val="24"/>
          <w:szCs w:val="24"/>
          <w:lang w:val="it-IT"/>
        </w:rPr>
        <w:t xml:space="preserve"> pentru anul 2017</w:t>
      </w:r>
      <w:r>
        <w:rPr>
          <w:rFonts w:ascii="Arial" w:hAnsi="Arial" w:cs="Arial"/>
          <w:sz w:val="24"/>
          <w:szCs w:val="24"/>
          <w:lang w:val="it-IT"/>
        </w:rPr>
        <w:t>, in baza prevederilor HG nr. 161/2016 pentru aprobarea pachetelor de servicii şi a Contractului-cadru care reglementează condiţiile acordării asistenţei medicale, a medicamentelor şi a dispozitivelor medicale în cadrul sistemului de asigurări sociale de sănătate pentru anii 2016-2017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si a Normelor metodologice de aplicare ale acestuia, aprobate prin Ordinul MS/CNAS </w:t>
      </w:r>
      <w:r>
        <w:rPr>
          <w:rFonts w:ascii="Arial" w:eastAsia="Arial-BoldMT" w:hAnsi="Arial" w:cs="Arial"/>
          <w:sz w:val="22"/>
          <w:szCs w:val="22"/>
          <w:lang w:val="ro-RO"/>
        </w:rPr>
        <w:t xml:space="preserve">nr.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196/139/2017 privind aprobarea Normelor metodologice de aplicare in anul 2016 a </w:t>
      </w:r>
      <w:r>
        <w:rPr>
          <w:rFonts w:ascii="Arial" w:hAnsi="Arial" w:cs="Arial"/>
          <w:sz w:val="24"/>
          <w:szCs w:val="24"/>
          <w:lang w:val="it-IT"/>
        </w:rPr>
        <w:t>HG nr. 161/2016.</w:t>
      </w:r>
    </w:p>
    <w:p w:rsidR="00B25F90" w:rsidRDefault="00B25F90" w:rsidP="00B25F90">
      <w:pPr>
        <w:pStyle w:val="BodyText"/>
        <w:spacing w:line="300" w:lineRule="exact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Furnizarea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consultaţiilor de urgenţă la domiciliu şi activităţilor de transport sanitar neasistat  pentru anul 2017</w:t>
      </w:r>
      <w:r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contract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Casa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Asigurari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Sanatate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Mures, se va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desfasura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urmatoarele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locatii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(</w:t>
      </w:r>
      <w:r>
        <w:rPr>
          <w:rFonts w:ascii="Arial" w:hAnsi="Arial" w:cs="Arial"/>
          <w:i/>
          <w:sz w:val="24"/>
          <w:szCs w:val="24"/>
          <w:lang w:val="fr-FR"/>
        </w:rPr>
        <w:t xml:space="preserve">se vor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enumera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sediul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social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lucrativ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si/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sau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punctele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lucru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judetul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Muresa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) :</w:t>
      </w:r>
    </w:p>
    <w:p w:rsidR="00B25F90" w:rsidRDefault="00B25F90" w:rsidP="00B25F90">
      <w:pPr>
        <w:pStyle w:val="BodyText"/>
        <w:numPr>
          <w:ilvl w:val="0"/>
          <w:numId w:val="1"/>
        </w:numPr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din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...................................., </w:t>
      </w:r>
      <w:proofErr w:type="spellStart"/>
      <w:r>
        <w:rPr>
          <w:rFonts w:ascii="Arial" w:hAnsi="Arial" w:cs="Arial"/>
          <w:sz w:val="24"/>
          <w:szCs w:val="24"/>
        </w:rPr>
        <w:t>judeţul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sectorul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.................., str. .........................., nr. ....., bl. ……., ap. ……..,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(fix/</w:t>
      </w:r>
      <w:proofErr w:type="spellStart"/>
      <w:r>
        <w:rPr>
          <w:rFonts w:ascii="Arial" w:hAnsi="Arial" w:cs="Arial"/>
          <w:sz w:val="24"/>
          <w:szCs w:val="24"/>
        </w:rPr>
        <w:t>mobil</w:t>
      </w:r>
      <w:proofErr w:type="spellEnd"/>
      <w:r>
        <w:rPr>
          <w:rFonts w:ascii="Arial" w:hAnsi="Arial" w:cs="Arial"/>
          <w:sz w:val="24"/>
          <w:szCs w:val="24"/>
        </w:rPr>
        <w:t>) ............., fax .............., e-mail ………………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5F90" w:rsidRDefault="00B25F90" w:rsidP="00B25F90">
      <w:pPr>
        <w:pStyle w:val="BodyText"/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solicitări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5F90" w:rsidRDefault="00B25F90" w:rsidP="00B25F90">
      <w:pPr>
        <w:pStyle w:val="BodyText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serviciile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transport cu </w:t>
      </w:r>
      <w:proofErr w:type="spellStart"/>
      <w:r>
        <w:rPr>
          <w:rFonts w:ascii="Arial" w:hAnsi="Arial" w:cs="Arial"/>
          <w:sz w:val="24"/>
          <w:szCs w:val="24"/>
        </w:rPr>
        <w:t>autovehicule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5F90" w:rsidRDefault="00B25F90" w:rsidP="00B25F90">
      <w:pPr>
        <w:pStyle w:val="BodyText"/>
        <w:numPr>
          <w:ilvl w:val="0"/>
          <w:numId w:val="1"/>
        </w:numPr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...................................., </w:t>
      </w:r>
      <w:proofErr w:type="spellStart"/>
      <w:r>
        <w:rPr>
          <w:rFonts w:ascii="Arial" w:hAnsi="Arial" w:cs="Arial"/>
          <w:sz w:val="24"/>
          <w:szCs w:val="24"/>
        </w:rPr>
        <w:t>judeţul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sectorul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.................., str. .........................., nr. ....., bl. ……., ap. ……..,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(fix/</w:t>
      </w:r>
      <w:proofErr w:type="spellStart"/>
      <w:r>
        <w:rPr>
          <w:rFonts w:ascii="Arial" w:hAnsi="Arial" w:cs="Arial"/>
          <w:sz w:val="24"/>
          <w:szCs w:val="24"/>
        </w:rPr>
        <w:t>mobil</w:t>
      </w:r>
      <w:proofErr w:type="spellEnd"/>
      <w:r>
        <w:rPr>
          <w:rFonts w:ascii="Arial" w:hAnsi="Arial" w:cs="Arial"/>
          <w:sz w:val="24"/>
          <w:szCs w:val="24"/>
        </w:rPr>
        <w:t xml:space="preserve">) ............., fax .............., e-mail ………………,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5F90" w:rsidRDefault="00B25F90" w:rsidP="00B25F90">
      <w:pPr>
        <w:pStyle w:val="BodyText"/>
        <w:spacing w:line="300" w:lineRule="exact"/>
        <w:rPr>
          <w:rFonts w:ascii="Batang" w:eastAsia="Batang" w:hAnsi="Batang" w:cs="Batang"/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solicitări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consultaţii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urgenţă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5F90" w:rsidRDefault="00B25F90" w:rsidP="00B25F90">
      <w:pPr>
        <w:pStyle w:val="BodyText"/>
        <w:spacing w:line="300" w:lineRule="exact"/>
        <w:rPr>
          <w:rFonts w:ascii="Arial" w:hAnsi="Arial" w:cs="Arial"/>
          <w:lang w:val="it-IT"/>
        </w:rPr>
      </w:pPr>
      <w:r>
        <w:rPr>
          <w:rFonts w:ascii="Batang" w:eastAsia="Batang" w:hAnsi="Batang" w:cs="Batang"/>
          <w:sz w:val="24"/>
          <w:szCs w:val="24"/>
        </w:rPr>
        <w:t xml:space="preserve">□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serviciile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transport cu </w:t>
      </w:r>
      <w:proofErr w:type="spellStart"/>
      <w:r>
        <w:rPr>
          <w:rFonts w:ascii="Arial" w:hAnsi="Arial" w:cs="Arial"/>
          <w:sz w:val="24"/>
          <w:szCs w:val="24"/>
        </w:rPr>
        <w:t>autovehicule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5F90" w:rsidRDefault="00B25F90" w:rsidP="00B25F90">
      <w:pPr>
        <w:autoSpaceDE w:val="0"/>
        <w:spacing w:line="30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fr-FR"/>
        </w:rPr>
        <w:t>Anexez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alaturat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documentele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necesare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incheierea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contractului</w:t>
      </w:r>
      <w:proofErr w:type="spellEnd"/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it-IT"/>
        </w:rPr>
        <w:t>de furnizare de consultaţii de urgenţă la domiciliu şi activităţilor de transport sanitar neasistat  pentru anul 2017</w:t>
      </w:r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sistemului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asigurari</w:t>
      </w:r>
      <w:proofErr w:type="spellEnd"/>
      <w:r>
        <w:rPr>
          <w:rFonts w:ascii="Arial" w:hAnsi="Arial" w:cs="Arial"/>
          <w:lang w:val="fr-FR"/>
        </w:rPr>
        <w:t xml:space="preserve"> sociale de </w:t>
      </w:r>
      <w:proofErr w:type="spellStart"/>
      <w:r>
        <w:rPr>
          <w:rFonts w:ascii="Arial" w:hAnsi="Arial" w:cs="Arial"/>
          <w:lang w:val="fr-FR"/>
        </w:rPr>
        <w:t>sanatate</w:t>
      </w:r>
      <w:proofErr w:type="spellEnd"/>
      <w:r>
        <w:rPr>
          <w:rFonts w:ascii="Arial" w:hAnsi="Arial" w:cs="Arial"/>
          <w:lang w:val="fr-FR"/>
        </w:rPr>
        <w:t>.</w:t>
      </w:r>
    </w:p>
    <w:p w:rsidR="00B25F90" w:rsidRDefault="00B25F90" w:rsidP="00B25F90">
      <w:pPr>
        <w:spacing w:line="30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p w:rsidR="00B25F90" w:rsidRDefault="00B25F90" w:rsidP="00B25F90">
      <w:pPr>
        <w:spacing w:line="300" w:lineRule="exact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t xml:space="preserve">Data                                                                    </w:t>
      </w: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legal,</w:t>
      </w:r>
    </w:p>
    <w:p w:rsidR="00B25F90" w:rsidRDefault="00B25F90" w:rsidP="00B25F90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hAnsi="Arial" w:cs="Arial"/>
        </w:rPr>
        <w:tab/>
        <w:t xml:space="preserve">                           </w:t>
      </w:r>
    </w:p>
    <w:p w:rsidR="00B25F90" w:rsidRDefault="00B25F90" w:rsidP="00B25F90">
      <w:pPr>
        <w:spacing w:line="300" w:lineRule="exact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stampila</w:t>
      </w:r>
      <w:proofErr w:type="spellEnd"/>
    </w:p>
    <w:p w:rsidR="00B25F90" w:rsidRDefault="00B25F90" w:rsidP="00B25F90">
      <w:pPr>
        <w:spacing w:line="300" w:lineRule="exact"/>
        <w:ind w:left="5040" w:firstLine="720"/>
        <w:jc w:val="both"/>
        <w:rPr>
          <w:rFonts w:ascii="Arial" w:hAnsi="Arial" w:cs="Arial"/>
        </w:rPr>
      </w:pPr>
    </w:p>
    <w:p w:rsidR="00B25F90" w:rsidRDefault="00B25F90" w:rsidP="00B25F90">
      <w:pPr>
        <w:spacing w:line="300" w:lineRule="exact"/>
        <w:ind w:left="5040" w:firstLine="720"/>
        <w:jc w:val="both"/>
        <w:rPr>
          <w:rFonts w:ascii="Arial" w:hAnsi="Arial" w:cs="Arial"/>
        </w:rPr>
      </w:pPr>
    </w:p>
    <w:p w:rsidR="00B25F90" w:rsidRDefault="00B25F90" w:rsidP="00B25F90">
      <w:pPr>
        <w:spacing w:line="300" w:lineRule="exact"/>
        <w:ind w:left="504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.........................................</w:t>
      </w:r>
    </w:p>
    <w:p w:rsidR="00B25F90" w:rsidRDefault="00B25F90" w:rsidP="00B25F90">
      <w:pPr>
        <w:spacing w:line="300" w:lineRule="exact"/>
        <w:ind w:left="3600" w:hanging="3600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rPr>
          <w:rFonts w:ascii="Arial" w:hAnsi="Arial" w:cs="Arial"/>
          <w:lang w:val="it-IT"/>
        </w:rPr>
      </w:pPr>
    </w:p>
    <w:p w:rsidR="00B25F90" w:rsidRDefault="00B25F90" w:rsidP="00B25F90">
      <w:pPr>
        <w:spacing w:line="300" w:lineRule="exact"/>
        <w:rPr>
          <w:rFonts w:ascii="Arial" w:hAnsi="Arial" w:cs="Arial"/>
          <w:lang w:val="it-IT"/>
        </w:rPr>
      </w:pPr>
    </w:p>
    <w:p w:rsidR="00F90056" w:rsidRDefault="00B25F90" w:rsidP="00B25F90">
      <w:r>
        <w:rPr>
          <w:rFonts w:ascii="Arial" w:hAnsi="Arial" w:cs="Arial"/>
          <w:lang w:val="it-IT"/>
        </w:rPr>
        <w:t>Doamnei Presedinte-Director General a Casei de Asigurari de Sanatate Mures</w:t>
      </w:r>
    </w:p>
    <w:sectPr w:rsidR="00F90056" w:rsidSect="00F9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  <w:sz w:val="24"/>
        <w:szCs w:val="24"/>
        <w:shd w:val="clear" w:color="auto" w:fill="FF00F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F90"/>
    <w:rsid w:val="00B25F90"/>
    <w:rsid w:val="00F9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5F9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25F9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2017-03-03T12:16:00Z</dcterms:created>
  <dcterms:modified xsi:type="dcterms:W3CDTF">2017-03-03T12:18:00Z</dcterms:modified>
</cp:coreProperties>
</file>